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47" w:rsidRPr="009D2647" w:rsidRDefault="009D2647" w:rsidP="009D26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9D2647">
        <w:rPr>
          <w:rFonts w:ascii="Calibri" w:eastAsia="Times New Roman" w:hAnsi="Calibri" w:cs="Times New Roman"/>
          <w:b/>
          <w:sz w:val="36"/>
          <w:szCs w:val="36"/>
        </w:rPr>
        <w:t>WBL/AVID INFORMATION</w:t>
      </w:r>
    </w:p>
    <w:p w:rsidR="009D2647" w:rsidRDefault="009D2647" w:rsidP="002427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242705" w:rsidRPr="00242705" w:rsidRDefault="00242705" w:rsidP="0024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Ok </w:t>
      </w:r>
      <w:proofErr w:type="spellStart"/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y’all</w:t>
      </w:r>
      <w:proofErr w:type="spellEnd"/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here’s the info for</w:t>
      </w:r>
      <w:r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EE94"/>
        </w:rPr>
        <w:t>AVID</w:t>
      </w:r>
      <w:r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tutors.</w:t>
      </w:r>
    </w:p>
    <w:p w:rsidR="00242705" w:rsidRPr="00242705" w:rsidRDefault="00242705" w:rsidP="0024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42705" w:rsidRPr="00242705" w:rsidRDefault="00242705" w:rsidP="0024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 need to complete the online application &amp; the </w:t>
      </w:r>
      <w:r w:rsidR="009D2647"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AVID Tutor HD Minor Waiver on </w:t>
      </w:r>
      <w:hyperlink r:id="rId4" w:history="1">
        <w:r w:rsidR="009D2647" w:rsidRPr="004A15A1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www.MrPattersonRocks.org</w:t>
        </w:r>
      </w:hyperlink>
      <w:r w:rsidR="009D2647"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(if you are under 18).</w:t>
      </w:r>
    </w:p>
    <w:p w:rsidR="00242705" w:rsidRPr="00242705" w:rsidRDefault="00242705" w:rsidP="0024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42705" w:rsidRPr="00242705" w:rsidRDefault="00242705" w:rsidP="0024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Once you have everything complete, send an email to</w:t>
      </w:r>
      <w:r w:rsidR="009D2647"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 (pattersonb@fultonschools.org),</w:t>
      </w: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647"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Ms. </w:t>
      </w:r>
      <w:proofErr w:type="spellStart"/>
      <w:r w:rsidR="009D2647"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Raposo</w:t>
      </w:r>
      <w:proofErr w:type="spellEnd"/>
      <w:r w:rsidR="009D2647"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5" w:history="1">
        <w:r w:rsidR="009D2647" w:rsidRPr="004A15A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raposoj@fultonschools.org</w:t>
        </w:r>
      </w:hyperlink>
      <w:r w:rsidR="009D2647" w:rsidRPr="004A15A1">
        <w:rPr>
          <w:rStyle w:val="allowtextselection"/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copy April Hardy</w:t>
      </w:r>
      <w:r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hyperlink r:id="rId6" w:tgtFrame="_blank" w:history="1">
        <w:r w:rsidRPr="004A15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hardyah@fultonschools.org</w:t>
        </w:r>
      </w:hyperlink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– make sure to include </w:t>
      </w:r>
      <w:proofErr w:type="gramStart"/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9D2647"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D2647"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AVID</w:t>
      </w:r>
      <w:proofErr w:type="gramEnd"/>
      <w:r w:rsidR="009D2647"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Tutor HD Minor Waiver</w:t>
      </w: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attachment if you are under 18. Please also include the period(s) in which you are trying to tutor.</w:t>
      </w:r>
    </w:p>
    <w:p w:rsidR="00242705" w:rsidRPr="00242705" w:rsidRDefault="00242705" w:rsidP="0024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42705" w:rsidRPr="00242705" w:rsidRDefault="00242705" w:rsidP="0024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you have any questions, email </w:t>
      </w:r>
      <w:r w:rsidR="009D2647"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Ms. </w:t>
      </w:r>
      <w:proofErr w:type="spellStart"/>
      <w:r w:rsidR="009D2647"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Raposo</w:t>
      </w:r>
      <w:proofErr w:type="spellEnd"/>
      <w:r w:rsidR="009D2647"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see her </w:t>
      </w: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room E213.</w:t>
      </w:r>
    </w:p>
    <w:p w:rsidR="00242705" w:rsidRPr="00242705" w:rsidRDefault="00242705" w:rsidP="0024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42705" w:rsidRPr="00242705" w:rsidRDefault="00242705" w:rsidP="0024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Follow the directions below to complete your application:</w:t>
      </w:r>
    </w:p>
    <w:p w:rsidR="00242705" w:rsidRPr="00242705" w:rsidRDefault="00242705" w:rsidP="00242705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pict>
          <v:rect id="_x0000_i1025" style="width:468pt;height:1.5pt" o:hralign="center" o:hrstd="t" o:hrnoshade="t" o:hr="t" fillcolor="#eaeaea" stroked="f"/>
        </w:pict>
      </w:r>
    </w:p>
    <w:p w:rsidR="00242705" w:rsidRPr="00242705" w:rsidRDefault="00242705" w:rsidP="0024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is the link for the HIRE Dynamics online application.</w:t>
      </w:r>
      <w:r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7" w:tgtFrame="_blank" w:history="1">
        <w:r w:rsidRPr="004A15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www.hiredynamics.com</w:t>
        </w:r>
      </w:hyperlink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42705" w:rsidRPr="00242705" w:rsidRDefault="00242705" w:rsidP="00242705">
      <w:pPr>
        <w:shd w:val="clear" w:color="auto" w:fill="FFFFFF"/>
        <w:spacing w:after="17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Complete the online application for the staffing agency, Hire Dynamics,</w:t>
      </w:r>
      <w:r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8" w:tgtFrame="_blank" w:history="1">
        <w:r w:rsidRPr="004A15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www.hiredynamics.com</w:t>
        </w:r>
      </w:hyperlink>
      <w:r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242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You</w:t>
      </w:r>
      <w:proofErr w:type="gramEnd"/>
      <w:r w:rsidRPr="00242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can complete everything remotely, and this process will take less than 1 hour to complete.</w:t>
      </w:r>
    </w:p>
    <w:p w:rsidR="00242705" w:rsidRPr="00242705" w:rsidRDefault="00242705" w:rsidP="00242705">
      <w:pPr>
        <w:shd w:val="clear" w:color="auto" w:fill="FFFFFF"/>
        <w:spacing w:after="17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Under</w:t>
      </w:r>
      <w:r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42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Job Seekers</w:t>
      </w: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Go to</w:t>
      </w:r>
      <w:r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42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Apply Now</w:t>
      </w:r>
      <w:r w:rsidRPr="004A15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(all of your hiring documents will be included in the onboarding paperwork). Click the</w:t>
      </w:r>
      <w:r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42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“I need to register tab”</w:t>
      </w:r>
      <w:r w:rsidRPr="004A15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begin your onboarding process.</w:t>
      </w:r>
    </w:p>
    <w:p w:rsidR="00242705" w:rsidRPr="00242705" w:rsidRDefault="00242705" w:rsidP="002427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Contact Leslie Klein at HIRE Dynamics once you have completed the application and we will move forward in the hiring process. Leslie can be reached at</w:t>
      </w:r>
      <w:r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9" w:tgtFrame="_blank" w:history="1">
        <w:r w:rsidRPr="004A15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LKlein@HIREDynamics.com</w:t>
        </w:r>
      </w:hyperlink>
      <w:r w:rsidRPr="004A15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42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 at 678-708-4124 (office).</w:t>
      </w:r>
    </w:p>
    <w:bookmarkEnd w:id="0"/>
    <w:p w:rsidR="00242705" w:rsidRPr="00242705" w:rsidRDefault="00242705" w:rsidP="002427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242705">
        <w:rPr>
          <w:rFonts w:ascii="Calibri" w:eastAsia="Times New Roman" w:hAnsi="Calibri" w:cs="Times New Roman"/>
          <w:color w:val="1F497D"/>
        </w:rPr>
        <w:t> </w:t>
      </w:r>
    </w:p>
    <w:p w:rsidR="009D2647" w:rsidRDefault="009D2647" w:rsidP="002427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9D2647" w:rsidRDefault="009D2647" w:rsidP="002427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9D2647" w:rsidRDefault="009D2647" w:rsidP="002427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242705" w:rsidRPr="00242705" w:rsidRDefault="00242705" w:rsidP="002427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</w:rPr>
      </w:pPr>
      <w:r w:rsidRPr="00242705">
        <w:rPr>
          <w:rFonts w:ascii="Calibri" w:eastAsia="Times New Roman" w:hAnsi="Calibri" w:cs="Times New Roman"/>
          <w:color w:val="FF0000"/>
        </w:rPr>
        <w:t>There is no place on the application to indicate</w:t>
      </w:r>
      <w:r w:rsidRPr="009D2647">
        <w:rPr>
          <w:rFonts w:ascii="Calibri" w:eastAsia="Times New Roman" w:hAnsi="Calibri" w:cs="Times New Roman"/>
          <w:color w:val="FF0000"/>
        </w:rPr>
        <w:t> </w:t>
      </w:r>
      <w:r w:rsidRPr="009D2647">
        <w:rPr>
          <w:rFonts w:ascii="Calibri" w:eastAsia="Times New Roman" w:hAnsi="Calibri" w:cs="Times New Roman"/>
          <w:color w:val="FF0000"/>
          <w:shd w:val="clear" w:color="auto" w:fill="FFEE94"/>
        </w:rPr>
        <w:t>AVID</w:t>
      </w:r>
      <w:r w:rsidRPr="009D2647">
        <w:rPr>
          <w:rFonts w:ascii="Calibri" w:eastAsia="Times New Roman" w:hAnsi="Calibri" w:cs="Times New Roman"/>
          <w:color w:val="FF0000"/>
        </w:rPr>
        <w:t> </w:t>
      </w:r>
      <w:r w:rsidRPr="00242705">
        <w:rPr>
          <w:rFonts w:ascii="Calibri" w:eastAsia="Times New Roman" w:hAnsi="Calibri" w:cs="Times New Roman"/>
          <w:color w:val="FF0000"/>
        </w:rPr>
        <w:t xml:space="preserve">tutor, and because </w:t>
      </w:r>
      <w:r w:rsidR="00206B43">
        <w:rPr>
          <w:rFonts w:ascii="Calibri" w:eastAsia="Times New Roman" w:hAnsi="Calibri" w:cs="Times New Roman"/>
          <w:color w:val="FF0000"/>
        </w:rPr>
        <w:t xml:space="preserve">some </w:t>
      </w:r>
      <w:r w:rsidRPr="00242705">
        <w:rPr>
          <w:rFonts w:ascii="Calibri" w:eastAsia="Times New Roman" w:hAnsi="Calibri" w:cs="Times New Roman"/>
          <w:color w:val="FF0000"/>
        </w:rPr>
        <w:t>are under 18, they will probably b</w:t>
      </w:r>
      <w:r w:rsidR="009D2647">
        <w:rPr>
          <w:rFonts w:ascii="Calibri" w:eastAsia="Times New Roman" w:hAnsi="Calibri" w:cs="Times New Roman"/>
          <w:color w:val="FF0000"/>
        </w:rPr>
        <w:t>e kicked out. C</w:t>
      </w:r>
      <w:r w:rsidRPr="00242705">
        <w:rPr>
          <w:rFonts w:ascii="Calibri" w:eastAsia="Times New Roman" w:hAnsi="Calibri" w:cs="Times New Roman"/>
          <w:color w:val="FF0000"/>
        </w:rPr>
        <w:t xml:space="preserve">omplete the attached waiver, and send the waivers to </w:t>
      </w:r>
      <w:r w:rsidR="00206B43">
        <w:rPr>
          <w:rFonts w:ascii="Calibri" w:eastAsia="Times New Roman" w:hAnsi="Calibri" w:cs="Times New Roman"/>
          <w:color w:val="FF0000"/>
        </w:rPr>
        <w:t xml:space="preserve">Ms. </w:t>
      </w:r>
      <w:proofErr w:type="spellStart"/>
      <w:r w:rsidR="00206B43">
        <w:rPr>
          <w:rFonts w:ascii="Calibri" w:eastAsia="Times New Roman" w:hAnsi="Calibri" w:cs="Times New Roman"/>
          <w:color w:val="FF0000"/>
        </w:rPr>
        <w:t>Raposo</w:t>
      </w:r>
      <w:proofErr w:type="spellEnd"/>
      <w:r w:rsidRPr="00242705">
        <w:rPr>
          <w:rFonts w:ascii="Calibri" w:eastAsia="Times New Roman" w:hAnsi="Calibri" w:cs="Times New Roman"/>
          <w:color w:val="FF0000"/>
        </w:rPr>
        <w:t xml:space="preserve"> please. They can be faxed or scanned, as long as they are clean and clear.</w:t>
      </w:r>
    </w:p>
    <w:p w:rsidR="0024311B" w:rsidRDefault="0024311B"/>
    <w:sectPr w:rsidR="00243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05"/>
    <w:rsid w:val="00206B43"/>
    <w:rsid w:val="00242705"/>
    <w:rsid w:val="0024311B"/>
    <w:rsid w:val="004A15A1"/>
    <w:rsid w:val="008E63BB"/>
    <w:rsid w:val="00900FC0"/>
    <w:rsid w:val="009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8A3E8-AEB7-4A9D-89C3-2227EA9A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4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42705"/>
  </w:style>
  <w:style w:type="character" w:customStyle="1" w:styleId="highlight">
    <w:name w:val="highlight"/>
    <w:basedOn w:val="DefaultParagraphFont"/>
    <w:rsid w:val="00242705"/>
  </w:style>
  <w:style w:type="character" w:styleId="Hyperlink">
    <w:name w:val="Hyperlink"/>
    <w:basedOn w:val="DefaultParagraphFont"/>
    <w:uiPriority w:val="99"/>
    <w:unhideWhenUsed/>
    <w:rsid w:val="00242705"/>
    <w:rPr>
      <w:color w:val="0000FF"/>
      <w:u w:val="single"/>
    </w:rPr>
  </w:style>
  <w:style w:type="paragraph" w:customStyle="1" w:styleId="xdefault">
    <w:name w:val="x_default"/>
    <w:basedOn w:val="Normal"/>
    <w:rsid w:val="0024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lowtextselection">
    <w:name w:val="allowtextselection"/>
    <w:basedOn w:val="DefaultParagraphFont"/>
    <w:rsid w:val="009D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redynamic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redynamic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dyah@fultonschool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posoj@fultonschools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rPattersonRocks.org" TargetMode="External"/><Relationship Id="rId9" Type="http://schemas.openxmlformats.org/officeDocument/2006/relationships/hyperlink" Target="mailto:LKlein@HIREDynam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Brian R</dc:creator>
  <cp:keywords/>
  <dc:description/>
  <cp:lastModifiedBy>Patterson, Brian R</cp:lastModifiedBy>
  <cp:revision>2</cp:revision>
  <dcterms:created xsi:type="dcterms:W3CDTF">2017-03-06T05:08:00Z</dcterms:created>
  <dcterms:modified xsi:type="dcterms:W3CDTF">2017-03-06T05:40:00Z</dcterms:modified>
</cp:coreProperties>
</file>